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C21CF" w:rsidTr="009C21CF" w14:paraId="66306AD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1CF" w:rsidRDefault="009C21CF" w14:paraId="5FC58860" w14:textId="7624E44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1CF" w:rsidRDefault="009C21CF" w14:paraId="380DC5C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C21CF" w:rsidRDefault="009C21CF" w14:paraId="0368792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C21CF" w:rsidRDefault="009C21CF" w14:paraId="59FB655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C21CF" w:rsidRDefault="009C21CF" w14:paraId="1C6B949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C21CF" w:rsidP="009C21CF" w:rsidRDefault="009C21CF" w14:paraId="6A7F182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C21CF" w:rsidP="009C21CF" w:rsidRDefault="009C21CF" w14:paraId="28CED23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C21CF" w:rsidP="009C21CF" w:rsidRDefault="009C21CF" w14:paraId="21640C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St-2663/2019</w:t>
      </w:r>
    </w:p>
    <w:p w:rsidR="009C21CF" w:rsidP="009C21CF" w:rsidRDefault="009C21CF" w14:paraId="1640A05C" w14:textId="77777777">
      <w:pPr>
        <w:tabs>
          <w:tab w:val="left" w:pos="709"/>
        </w:tabs>
      </w:pPr>
      <w:r>
        <w:t xml:space="preserve"> </w:t>
      </w:r>
    </w:p>
    <w:p w:rsidR="009C21CF" w:rsidP="009C21CF" w:rsidRDefault="009C21CF" w14:paraId="4854A7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C21CF" w:rsidP="009C21CF" w:rsidRDefault="009C21CF" w14:paraId="72B1E29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C21CF" w:rsidP="009C21CF" w:rsidRDefault="009C21CF" w14:paraId="2D4F1BB7" w14:textId="77777777">
      <w:pPr>
        <w:tabs>
          <w:tab w:val="left" w:pos="709"/>
        </w:tabs>
      </w:pPr>
    </w:p>
    <w:p w:rsidR="009C21CF" w:rsidP="009C21CF" w:rsidRDefault="009C21CF" w14:paraId="4EE719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C21CF" w:rsidP="009C21CF" w:rsidRDefault="009C21CF" w14:paraId="12C4F57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C21CF" w:rsidP="009C21CF" w:rsidRDefault="009C21CF" w14:paraId="290A2A5B" w14:textId="77777777">
      <w:pPr>
        <w:tabs>
          <w:tab w:val="left" w:pos="709"/>
        </w:tabs>
      </w:pPr>
    </w:p>
    <w:p w:rsidR="009C21CF" w:rsidP="009C21CF" w:rsidRDefault="009C21CF" w14:paraId="0607A12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C21CF" w:rsidP="009C21CF" w:rsidRDefault="009C21CF" w14:paraId="6DBE229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C21CF" w:rsidP="009C21CF" w:rsidRDefault="009C21CF" w14:paraId="324106D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C21CF" w:rsidP="009C21CF" w:rsidRDefault="009C21CF" w14:paraId="03B1459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C21CF" w:rsidP="009C21CF" w:rsidRDefault="009C21CF" w14:paraId="42C7B4FB" w14:textId="77777777">
      <w:pPr>
        <w:tabs>
          <w:tab w:val="left" w:pos="709"/>
        </w:tabs>
      </w:pPr>
    </w:p>
    <w:p w:rsidR="009C21CF" w:rsidP="009C21CF" w:rsidRDefault="009C21CF" w14:paraId="0276D61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C21CF" w:rsidP="009C21CF" w:rsidRDefault="009C21CF" w14:paraId="23FF8F64" w14:textId="77777777">
      <w:pPr>
        <w:tabs>
          <w:tab w:val="left" w:pos="709"/>
        </w:tabs>
        <w:jc w:val="both"/>
      </w:pPr>
    </w:p>
    <w:p w:rsidR="009C21CF" w:rsidP="009C21CF" w:rsidRDefault="009C21CF" w14:paraId="1E2CA5CE" w14:textId="77777777">
      <w:pPr>
        <w:tabs>
          <w:tab w:val="left" w:pos="709"/>
        </w:tabs>
      </w:pPr>
      <w:r>
        <w:t xml:space="preserve"> </w:t>
      </w:r>
      <w:r>
        <w:tab/>
        <w:t>17. St-2663/2019</w:t>
      </w:r>
    </w:p>
    <w:p w:rsidR="009C21CF" w:rsidP="009C21CF" w:rsidRDefault="009C21CF" w14:paraId="31E19C57" w14:textId="77777777">
      <w:pPr>
        <w:tabs>
          <w:tab w:val="left" w:pos="709"/>
        </w:tabs>
      </w:pPr>
    </w:p>
    <w:p w:rsidR="009C21CF" w:rsidP="009C21CF" w:rsidRDefault="009C21CF" w14:paraId="37377A8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C21CF" w:rsidP="009C21CF" w:rsidRDefault="009C21CF" w14:paraId="6664DE2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C21CF" w:rsidP="009C21CF" w:rsidRDefault="009C21CF" w14:paraId="46ABEFE3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C21CF" w:rsidP="009C21CF" w:rsidRDefault="009C21CF" w14:paraId="4D1EB041" w14:textId="77777777">
      <w:pPr>
        <w:tabs>
          <w:tab w:val="left" w:pos="709"/>
        </w:tabs>
        <w:ind w:firstLine="708"/>
        <w:jc w:val="both"/>
      </w:pPr>
    </w:p>
    <w:p w:rsidR="009C21CF" w:rsidP="009C21CF" w:rsidRDefault="009C21CF" w14:paraId="2D5C90D2" w14:textId="77777777">
      <w:pPr>
        <w:tabs>
          <w:tab w:val="left" w:pos="709"/>
        </w:tabs>
        <w:jc w:val="both"/>
      </w:pPr>
      <w:r>
        <w:t xml:space="preserve">protiv </w:t>
      </w:r>
    </w:p>
    <w:p w:rsidR="009C21CF" w:rsidP="009C21CF" w:rsidRDefault="009C21CF" w14:paraId="532C8EA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C21CF" w:rsidP="009C21CF" w:rsidRDefault="009C21CF" w14:paraId="6F693F48" w14:textId="77777777">
      <w:pPr>
        <w:tabs>
          <w:tab w:val="left" w:pos="709"/>
        </w:tabs>
        <w:ind w:left="708"/>
        <w:jc w:val="both"/>
      </w:pPr>
      <w:r>
        <w:tab/>
        <w:t>DEDALUS d.o.o., Zagreb, Matoševa 1, OIB: 29548710874</w:t>
      </w:r>
    </w:p>
    <w:p w:rsidR="009C21CF" w:rsidP="009C21CF" w:rsidRDefault="009C21CF" w14:paraId="33ADAA36" w14:textId="77777777">
      <w:pPr>
        <w:tabs>
          <w:tab w:val="left" w:pos="709"/>
        </w:tabs>
        <w:ind w:left="708"/>
        <w:jc w:val="both"/>
      </w:pPr>
    </w:p>
    <w:p w:rsidR="009C21CF" w:rsidP="009C21CF" w:rsidRDefault="009C21CF" w14:paraId="2867B99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C21CF" w:rsidP="009C21CF" w:rsidRDefault="009C21CF" w14:paraId="2E481693" w14:textId="77777777">
      <w:pPr>
        <w:tabs>
          <w:tab w:val="left" w:pos="709"/>
        </w:tabs>
        <w:jc w:val="both"/>
      </w:pPr>
    </w:p>
    <w:p w:rsidR="009C21CF" w:rsidP="009C21CF" w:rsidRDefault="009C21CF" w14:paraId="1E96BFC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C21CF" w:rsidP="009C21CF" w:rsidRDefault="009C21CF" w14:paraId="1847D584" w14:textId="77777777">
      <w:pPr>
        <w:tabs>
          <w:tab w:val="left" w:pos="709"/>
        </w:tabs>
      </w:pPr>
    </w:p>
    <w:p w:rsidR="009C21CF" w:rsidP="009C21CF" w:rsidRDefault="009C21CF" w14:paraId="16D6E07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C21CF" w:rsidP="009C21CF" w:rsidRDefault="009C21CF" w14:paraId="4C6E72A6" w14:textId="77777777">
      <w:pPr>
        <w:tabs>
          <w:tab w:val="left" w:pos="709"/>
        </w:tabs>
      </w:pPr>
    </w:p>
    <w:p w:rsidR="009C21CF" w:rsidP="009C21CF" w:rsidRDefault="009C21CF" w14:paraId="44312B5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C21CF" w:rsidP="009C21CF" w:rsidRDefault="009C21CF" w14:paraId="2D5864B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C21CF" w:rsidP="009C21CF" w:rsidRDefault="009C21CF" w14:paraId="331BF46E" w14:textId="77777777">
      <w:pPr>
        <w:tabs>
          <w:tab w:val="left" w:pos="709"/>
        </w:tabs>
      </w:pPr>
    </w:p>
    <w:p w:rsidR="009C21CF" w:rsidP="009C21CF" w:rsidRDefault="009C21CF" w14:paraId="527CEBCA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E4758E" w14:textId="04E4758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21CF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C21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21C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21C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21C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21C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C21C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21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21C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2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1C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1C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1C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1C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C21C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21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1C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53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St-2663/2019</izvorni_sadrzaj>
    <derivirana_varijabla naziv="DomainObject.Predmet.OznakaBroj_1">St-2663/2019</derivirana_varijabla>
  </DomainObject.Predmet.OznakaBroj>
  <DomainObject.Predmet.OznakaBrojOptuznogAkta>
    <izvorni_sadrzaj>04-06-19-4652</izvorni_sadrzaj>
    <derivirana_varijabla naziv="DomainObject.Predmet.OznakaBrojOptuznogAkta_1">04-06-19-4652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DEDALUS d.o.o.</izvorni_sadrzaj>
    <derivirana_varijabla naziv="DomainObject.Predmet.ProtustrankaFormated_1">  DEDALUS d.o.o.</derivirana_varijabla>
  </DomainObject.Predmet.ProtustrankaFormated>
  <DomainObject.Predmet.ProtustrankaFormatedOIB>
    <izvorni_sadrzaj>  DEDALUS d.o.o., OIB 29548710874</izvorni_sadrzaj>
    <derivirana_varijabla naziv="DomainObject.Predmet.ProtustrankaFormatedOIB_1">  DEDALUS d.o.o., OIB 29548710874</derivirana_varijabla>
  </DomainObject.Predmet.ProtustrankaFormatedOIB>
  <DomainObject.Predmet.ProtustrankaFormatedWithAdress>
    <izvorni_sadrzaj> DEDALUS d.o.o., Matoševa 1, 10000 Zagreb</izvorni_sadrzaj>
    <derivirana_varijabla naziv="DomainObject.Predmet.ProtustrankaFormatedWithAdress_1"> DEDALUS d.o.o., Matoševa 1, 10000 Zagreb</derivirana_varijabla>
  </DomainObject.Predmet.ProtustrankaFormatedWithAdress>
  <DomainObject.Predmet.ProtustrankaFormatedWithAdressOIB>
    <izvorni_sadrzaj> DEDALUS d.o.o., OIB 29548710874, Matoševa 1, 10000 Zagreb</izvorni_sadrzaj>
    <derivirana_varijabla naziv="DomainObject.Predmet.ProtustrankaFormatedWithAdressOIB_1"> DEDALUS d.o.o., OIB 29548710874, Matoševa 1, 10000 Zagreb</derivirana_varijabla>
  </DomainObject.Predmet.ProtustrankaFormatedWithAdressOIB>
  <DomainObject.Predmet.ProtustrankaWithAdress>
    <izvorni_sadrzaj>DEDALUS d.o.o. Matoševa 1, 10000 Zagreb</izvorni_sadrzaj>
    <derivirana_varijabla naziv="DomainObject.Predmet.ProtustrankaWithAdress_1">DEDALUS d.o.o. Matoševa 1, 10000 Zagreb</derivirana_varijabla>
  </DomainObject.Predmet.ProtustrankaWithAdress>
  <DomainObject.Predmet.ProtustrankaWithAdressOIB>
    <izvorni_sadrzaj>DEDALUS d.o.o., OIB 29548710874, Matoševa 1, 10000 Zagreb</izvorni_sadrzaj>
    <derivirana_varijabla naziv="DomainObject.Predmet.ProtustrankaWithAdressOIB_1">DEDALUS d.o.o., OIB 29548710874, Matoševa 1, 10000 Zagreb</derivirana_varijabla>
  </DomainObject.Predmet.ProtustrankaWithAdressOIB>
  <DomainObject.Predmet.ProtustrankaNazivFormated>
    <izvorni_sadrzaj>DEDALUS d.o.o.</izvorni_sadrzaj>
    <derivirana_varijabla naziv="DomainObject.Predmet.ProtustrankaNazivFormated_1">DEDALUS d.o.o.</derivirana_varijabla>
  </DomainObject.Predmet.ProtustrankaNazivFormated>
  <DomainObject.Predmet.ProtustrankaNazivFormatedOIB>
    <izvorni_sadrzaj>DEDALUS d.o.o., OIB 29548710874</izvorni_sadrzaj>
    <derivirana_varijabla naziv="DomainObject.Predmet.ProtustrankaNazivFormatedOIB_1">DEDALUS d.o.o., OIB 29548710874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DEDALUS d.o.o.</item>
    </izvorni_sadrzaj>
    <derivirana_varijabla naziv="DomainObject.Predmet.ProtuStrankaListFormated_1">
      <item>DEDALUS d.o.o.</item>
    </derivirana_varijabla>
  </DomainObject.Predmet.ProtuStrankaListFormated>
  <DomainObject.Predmet.ProtuStrankaListFormatedOIB>
    <izvorni_sadrzaj>
      <item>DEDALUS d.o.o., OIB 29548710874</item>
    </izvorni_sadrzaj>
    <derivirana_varijabla naziv="DomainObject.Predmet.ProtuStrankaListFormatedOIB_1">
      <item>DEDALUS d.o.o., OIB 29548710874</item>
    </derivirana_varijabla>
  </DomainObject.Predmet.ProtuStrankaListFormatedOIB>
  <DomainObject.Predmet.ProtuStrankaListFormatedWithAdress>
    <izvorni_sadrzaj>
      <item>DEDALUS d.o.o., Matoševa 1, 10000 Zagreb</item>
    </izvorni_sadrzaj>
    <derivirana_varijabla naziv="DomainObject.Predmet.ProtuStrankaListFormatedWithAdress_1">
      <item>DEDALUS d.o.o., Matoševa 1, 10000 Zagreb</item>
    </derivirana_varijabla>
  </DomainObject.Predmet.ProtuStrankaListFormatedWithAdress>
  <DomainObject.Predmet.ProtuStrankaListFormatedWithAdressOIB>
    <izvorni_sadrzaj>
      <item>DEDALUS d.o.o., OIB 29548710874, Matoševa 1, 10000 Zagreb</item>
    </izvorni_sadrzaj>
    <derivirana_varijabla naziv="DomainObject.Predmet.ProtuStrankaListFormatedWithAdressOIB_1">
      <item>DEDALUS d.o.o., OIB 29548710874, Matoševa 1, 10000 Zagreb</item>
    </derivirana_varijabla>
  </DomainObject.Predmet.ProtuStrankaListFormatedWithAdressOIB>
  <DomainObject.Predmet.ProtuStrankaListNazivFormated>
    <izvorni_sadrzaj>
      <item>DEDALUS d.o.o.</item>
    </izvorni_sadrzaj>
    <derivirana_varijabla naziv="DomainObject.Predmet.ProtuStrankaListNazivFormated_1">
      <item>DEDALUS d.o.o.</item>
    </derivirana_varijabla>
  </DomainObject.Predmet.ProtuStrankaListNazivFormated>
  <DomainObject.Predmet.ProtuStrankaListNazivFormatedOIB>
    <izvorni_sadrzaj>
      <item>DEDALUS d.o.o., OIB 29548710874</item>
    </izvorni_sadrzaj>
    <derivirana_varijabla naziv="DomainObject.Predmet.ProtuStrankaListNazivFormatedOIB_1">
      <item>DEDALUS d.o.o., OIB 29548710874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DEDALUS d.o.o.</izvorni_sadrzaj>
    <derivirana_varijabla naziv="DomainObject.Predmet.ProtustrankaIDrugi_1">DEDALUS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DEDALUS d.o.o., OIB 29548710874, Matoševa 1, 10000 Zagreb</izvorni_sadrzaj>
    <derivirana_varijabla naziv="DomainObject.Predmet.ProtustrankaIDrugiAdressOIB_1">DEDALUS d.o.o., OIB 29548710874, Matoševa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DEDALUS d.o.o.</item>
      <item>Financijska agencija</item>
    </izvorni_sadrzaj>
    <derivirana_varijabla naziv="DomainObject.Predmet.SudioniciListNaziv_1">
      <item>DEDALUS d.o.o.</item>
      <item>Financijska agencija</item>
    </derivirana_varijabla>
  </DomainObject.Predmet.SudioniciListNaziv>
  <DomainObject.Predmet.SudioniciListAdressOIB>
    <izvorni_sadrzaj>
      <item>DEDALUS d.o.o., OIB 29548710874, Matoševa 1,10000 Zagreb</item>
      <item>Financijska agencija, OIB 85821130368, TRG SVIBANJSKIH ŽRTAVA 1995. 1,10000 Zagreb</item>
    </izvorni_sadrzaj>
    <derivirana_varijabla naziv="DomainObject.Predmet.SudioniciListAdressOIB_1">
      <item>DEDALUS d.o.o., OIB 29548710874, Matoševa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29548710874</item>
      <item>, OIB 85821130368</item>
    </izvorni_sadrzaj>
    <derivirana_varijabla naziv="DomainObject.Predmet.SudioniciListNazivOIB_1">
      <item>, OIB 29548710874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